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B07" w:rsidRDefault="00FA3DB5">
      <w:r w:rsidRPr="00FA3DB5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705F2513" wp14:editId="0D1E2A7D">
            <wp:simplePos x="0" y="0"/>
            <wp:positionH relativeFrom="column">
              <wp:posOffset>1663065</wp:posOffset>
            </wp:positionH>
            <wp:positionV relativeFrom="paragraph">
              <wp:posOffset>118109</wp:posOffset>
            </wp:positionV>
            <wp:extent cx="1666875" cy="1514475"/>
            <wp:effectExtent l="0" t="0" r="9525" b="9525"/>
            <wp:wrapNone/>
            <wp:docPr id="3" name="Рисунок 3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400">
        <w:t xml:space="preserve"> </w:t>
      </w:r>
    </w:p>
    <w:tbl>
      <w:tblPr>
        <w:tblW w:w="10332" w:type="dxa"/>
        <w:tblLook w:val="04A0" w:firstRow="1" w:lastRow="0" w:firstColumn="1" w:lastColumn="0" w:noHBand="0" w:noVBand="1"/>
      </w:tblPr>
      <w:tblGrid>
        <w:gridCol w:w="5084"/>
        <w:gridCol w:w="5248"/>
      </w:tblGrid>
      <w:tr w:rsidR="00694B07" w:rsidTr="00FA3DB5">
        <w:trPr>
          <w:trHeight w:val="332"/>
        </w:trPr>
        <w:tc>
          <w:tcPr>
            <w:tcW w:w="5084" w:type="dxa"/>
            <w:hideMark/>
          </w:tcPr>
          <w:p w:rsidR="00694B07" w:rsidRDefault="00694B0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«Принято»</w:t>
            </w:r>
          </w:p>
          <w:p w:rsidR="00694B07" w:rsidRDefault="00694B0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Общим собранием работников </w:t>
            </w:r>
          </w:p>
          <w:p w:rsidR="00694B07" w:rsidRDefault="00694B0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№2</w:t>
            </w:r>
          </w:p>
          <w:p w:rsidR="00694B07" w:rsidRDefault="007A262F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«16</w:t>
            </w:r>
            <w:bookmarkStart w:id="0" w:name="_GoBack"/>
            <w:bookmarkEnd w:id="0"/>
            <w:r w:rsidR="00694B07">
              <w:rPr>
                <w:rFonts w:ascii="Times New Roman" w:hAnsi="Times New Roman"/>
                <w:sz w:val="24"/>
                <w:szCs w:val="24"/>
              </w:rPr>
              <w:t>» декабря 2019 года</w:t>
            </w:r>
          </w:p>
        </w:tc>
        <w:tc>
          <w:tcPr>
            <w:tcW w:w="5248" w:type="dxa"/>
            <w:hideMark/>
          </w:tcPr>
          <w:p w:rsidR="00694B07" w:rsidRDefault="00FA3DB5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3DB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950B621" wp14:editId="0867FD16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55472</wp:posOffset>
                  </wp:positionV>
                  <wp:extent cx="1209675" cy="777648"/>
                  <wp:effectExtent l="0" t="0" r="0" b="3810"/>
                  <wp:wrapNone/>
                  <wp:docPr id="2" name="Рисунок 2" descr="D:\ПАПКИ РАБОЧИЙ СТОЛ\1. ПРИКАЗЫ\Подпись, печать заведующего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ПАПКИ РАБОЧИЙ СТОЛ\1. ПРИКАЗЫ\Подпись, печать заведующего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287" cy="780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4B0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Утверждаю</w:t>
            </w:r>
          </w:p>
          <w:p w:rsidR="00694B07" w:rsidRDefault="00694B0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МБДОУ «Детский сад №32»</w:t>
            </w:r>
          </w:p>
          <w:p w:rsidR="00694B07" w:rsidRDefault="00694B0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____________Ю.М.Чернова</w:t>
            </w:r>
          </w:p>
          <w:p w:rsidR="00694B07" w:rsidRDefault="00694B0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действие приказом </w:t>
            </w:r>
          </w:p>
          <w:p w:rsidR="00694B07" w:rsidRDefault="00694B07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№91 от «25» декабря 2019 года </w:t>
            </w:r>
          </w:p>
        </w:tc>
      </w:tr>
      <w:tr w:rsidR="00694B07" w:rsidTr="00FA3DB5">
        <w:trPr>
          <w:trHeight w:val="332"/>
        </w:trPr>
        <w:tc>
          <w:tcPr>
            <w:tcW w:w="5084" w:type="dxa"/>
            <w:hideMark/>
          </w:tcPr>
          <w:p w:rsidR="00694B07" w:rsidRPr="00694B07" w:rsidRDefault="00694B07" w:rsidP="00694B07">
            <w:pPr>
              <w:pStyle w:val="20"/>
              <w:shd w:val="clear" w:color="auto" w:fill="auto"/>
              <w:spacing w:line="274" w:lineRule="exact"/>
            </w:pPr>
            <w:r>
              <w:rPr>
                <w:b/>
              </w:rPr>
              <w:t xml:space="preserve">              </w:t>
            </w:r>
          </w:p>
        </w:tc>
        <w:tc>
          <w:tcPr>
            <w:tcW w:w="5248" w:type="dxa"/>
          </w:tcPr>
          <w:p w:rsidR="00694B07" w:rsidRDefault="00694B07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B07" w:rsidTr="00FA3DB5">
        <w:trPr>
          <w:trHeight w:val="596"/>
        </w:trPr>
        <w:tc>
          <w:tcPr>
            <w:tcW w:w="5084" w:type="dxa"/>
            <w:hideMark/>
          </w:tcPr>
          <w:p w:rsidR="00694B07" w:rsidRDefault="00694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Согласовано</w:t>
            </w:r>
          </w:p>
          <w:p w:rsidR="00694B07" w:rsidRDefault="00694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694B07" w:rsidRDefault="00FA3DB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FA3DB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5168" behindDoc="1" locked="0" layoutInCell="1" allowOverlap="1" wp14:anchorId="283AF0DB" wp14:editId="7836B6A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119380</wp:posOffset>
                  </wp:positionV>
                  <wp:extent cx="847725" cy="428625"/>
                  <wp:effectExtent l="0" t="0" r="9525" b="9525"/>
                  <wp:wrapNone/>
                  <wp:docPr id="1" name="Рисунок 1" descr="D:\ПАПКИ РАБОЧИЙ СТОЛ\1. ПРИКАЗЫ\Подпись, печать заведующего\Подпись Киселев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АПКИ РАБОЧИЙ СТОЛ\1. ПРИКАЗЫ\Подпись, печать заведующего\Подпись Киселев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4B07">
              <w:rPr>
                <w:rFonts w:ascii="Times New Roman" w:hAnsi="Times New Roman"/>
                <w:sz w:val="24"/>
                <w:szCs w:val="24"/>
              </w:rPr>
              <w:t>МБДОУ «Детский сад №32»</w:t>
            </w:r>
          </w:p>
          <w:p w:rsidR="00694B07" w:rsidRDefault="00694B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С.В.Киселева </w:t>
            </w:r>
          </w:p>
        </w:tc>
        <w:tc>
          <w:tcPr>
            <w:tcW w:w="5248" w:type="dxa"/>
          </w:tcPr>
          <w:p w:rsidR="00694B07" w:rsidRDefault="00694B07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5CAA" w:rsidRDefault="00995CAA"/>
    <w:p w:rsidR="008E62D9" w:rsidRPr="008E62D9" w:rsidRDefault="003343D2" w:rsidP="008E62D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E62D9">
        <w:rPr>
          <w:rFonts w:ascii="Times New Roman" w:hAnsi="Times New Roman" w:cs="Times New Roman"/>
          <w:b/>
          <w:sz w:val="24"/>
        </w:rPr>
        <w:t>П</w:t>
      </w:r>
      <w:r w:rsidR="008E62D9" w:rsidRPr="008E62D9">
        <w:rPr>
          <w:rFonts w:ascii="Times New Roman" w:hAnsi="Times New Roman" w:cs="Times New Roman"/>
          <w:b/>
          <w:sz w:val="24"/>
        </w:rPr>
        <w:t>оложение</w:t>
      </w:r>
    </w:p>
    <w:p w:rsidR="00B67B5E" w:rsidRPr="008E62D9" w:rsidRDefault="008E62D9" w:rsidP="008E62D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025311">
        <w:rPr>
          <w:rFonts w:ascii="Times New Roman" w:hAnsi="Times New Roman" w:cs="Times New Roman"/>
          <w:b/>
          <w:sz w:val="24"/>
        </w:rPr>
        <w:t xml:space="preserve">об организации работы по охране труда и безопасности жизнедеятельности </w:t>
      </w:r>
      <w:r w:rsidR="003343D2" w:rsidRPr="00025311">
        <w:rPr>
          <w:rFonts w:ascii="Times New Roman" w:hAnsi="Times New Roman" w:cs="Times New Roman"/>
          <w:b/>
          <w:sz w:val="24"/>
        </w:rPr>
        <w:t>Муниципального бюджетного дошкольного образовательного учреждения «Детский сад общеразвивающего вида №</w:t>
      </w:r>
      <w:r w:rsidR="00B67B5E" w:rsidRPr="00025311">
        <w:rPr>
          <w:rFonts w:ascii="Times New Roman" w:hAnsi="Times New Roman" w:cs="Times New Roman"/>
          <w:b/>
          <w:sz w:val="24"/>
        </w:rPr>
        <w:t>32</w:t>
      </w:r>
      <w:r w:rsidR="003343D2" w:rsidRPr="00025311">
        <w:rPr>
          <w:rFonts w:ascii="Times New Roman" w:hAnsi="Times New Roman" w:cs="Times New Roman"/>
          <w:b/>
          <w:sz w:val="24"/>
        </w:rPr>
        <w:t>» муниципального образования «Лениногорский муниципальный район» Республики Татарстан</w:t>
      </w:r>
    </w:p>
    <w:p w:rsidR="008E62D9" w:rsidRDefault="008E62D9" w:rsidP="008E62D9">
      <w:pPr>
        <w:jc w:val="center"/>
        <w:rPr>
          <w:rFonts w:ascii="Times New Roman" w:hAnsi="Times New Roman" w:cs="Times New Roman"/>
          <w:b/>
        </w:rPr>
      </w:pPr>
    </w:p>
    <w:p w:rsidR="00B67B5E" w:rsidRPr="008E62D9" w:rsidRDefault="003343D2" w:rsidP="008E62D9">
      <w:pPr>
        <w:spacing w:after="0"/>
        <w:jc w:val="center"/>
        <w:rPr>
          <w:rFonts w:ascii="Times New Roman" w:hAnsi="Times New Roman" w:cs="Times New Roman"/>
          <w:b/>
        </w:rPr>
      </w:pPr>
      <w:r w:rsidRPr="008E62D9">
        <w:rPr>
          <w:rFonts w:ascii="Times New Roman" w:hAnsi="Times New Roman" w:cs="Times New Roman"/>
          <w:b/>
        </w:rPr>
        <w:t>1. Общие положения</w:t>
      </w:r>
    </w:p>
    <w:p w:rsidR="009F7217" w:rsidRDefault="003343D2" w:rsidP="009F7217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1.1. Настоящее Положение об организации работы по охране труда и безопасности жизнедеятельности (далее – Положение) разра</w:t>
      </w:r>
      <w:r w:rsidR="00B67B5E" w:rsidRPr="008E62D9">
        <w:rPr>
          <w:rFonts w:ascii="Times New Roman" w:hAnsi="Times New Roman" w:cs="Times New Roman"/>
        </w:rPr>
        <w:t>ботано для МБДОУ «Детский сад №32</w:t>
      </w:r>
      <w:r w:rsidRPr="008E62D9">
        <w:rPr>
          <w:rFonts w:ascii="Times New Roman" w:hAnsi="Times New Roman" w:cs="Times New Roman"/>
        </w:rPr>
        <w:t>» (</w:t>
      </w:r>
      <w:r w:rsidR="009F7217">
        <w:rPr>
          <w:rFonts w:ascii="Times New Roman" w:hAnsi="Times New Roman" w:cs="Times New Roman"/>
        </w:rPr>
        <w:t>далее – ДОУ) в целях реализации Федерального</w:t>
      </w:r>
      <w:r w:rsidR="009F7217" w:rsidRPr="009F7217">
        <w:rPr>
          <w:rFonts w:ascii="Times New Roman" w:hAnsi="Times New Roman" w:cs="Times New Roman"/>
        </w:rPr>
        <w:t xml:space="preserve"> закон</w:t>
      </w:r>
      <w:r w:rsidR="009F7217">
        <w:rPr>
          <w:rFonts w:ascii="Times New Roman" w:hAnsi="Times New Roman" w:cs="Times New Roman"/>
        </w:rPr>
        <w:t>а «О</w:t>
      </w:r>
      <w:r w:rsidR="009F7217" w:rsidRPr="009F7217">
        <w:rPr>
          <w:rFonts w:ascii="Times New Roman" w:hAnsi="Times New Roman" w:cs="Times New Roman"/>
        </w:rPr>
        <w:t xml:space="preserve"> внесении изменений</w:t>
      </w:r>
      <w:r w:rsidR="009F7217">
        <w:rPr>
          <w:rFonts w:ascii="Times New Roman" w:hAnsi="Times New Roman" w:cs="Times New Roman"/>
        </w:rPr>
        <w:t xml:space="preserve"> в трудовой кодекс Российской Ф</w:t>
      </w:r>
      <w:r w:rsidR="009F7217" w:rsidRPr="009F7217">
        <w:rPr>
          <w:rFonts w:ascii="Times New Roman" w:hAnsi="Times New Roman" w:cs="Times New Roman"/>
        </w:rPr>
        <w:t>едерации</w:t>
      </w:r>
      <w:r w:rsidR="009F7217">
        <w:rPr>
          <w:rFonts w:ascii="Times New Roman" w:hAnsi="Times New Roman" w:cs="Times New Roman"/>
        </w:rPr>
        <w:t>»</w:t>
      </w:r>
      <w:r w:rsidR="009F7217" w:rsidRPr="009F7217">
        <w:rPr>
          <w:rFonts w:ascii="Times New Roman" w:hAnsi="Times New Roman" w:cs="Times New Roman"/>
          <w:sz w:val="18"/>
        </w:rPr>
        <w:t xml:space="preserve"> </w:t>
      </w:r>
      <w:r w:rsidR="009F7217" w:rsidRPr="009F7217">
        <w:rPr>
          <w:rFonts w:ascii="Times New Roman" w:hAnsi="Times New Roman" w:cs="Times New Roman"/>
        </w:rPr>
        <w:t>N 90-ФЗ</w:t>
      </w:r>
      <w:r w:rsidR="009F7217" w:rsidRPr="009F7217">
        <w:t xml:space="preserve"> </w:t>
      </w:r>
      <w:r w:rsidR="009F7217" w:rsidRPr="009F7217">
        <w:rPr>
          <w:rFonts w:ascii="Times New Roman" w:hAnsi="Times New Roman" w:cs="Times New Roman"/>
        </w:rPr>
        <w:t>от 30 июня 2006</w:t>
      </w:r>
      <w:r w:rsidR="009F7217">
        <w:rPr>
          <w:rFonts w:ascii="Times New Roman" w:hAnsi="Times New Roman" w:cs="Times New Roman"/>
        </w:rPr>
        <w:t>, включающего в себя поправки</w:t>
      </w:r>
      <w:r w:rsidR="009F7217" w:rsidRPr="009F7217">
        <w:rPr>
          <w:rFonts w:ascii="Times New Roman" w:hAnsi="Times New Roman" w:cs="Times New Roman"/>
        </w:rPr>
        <w:t xml:space="preserve"> к Трудовому Кодексу</w:t>
      </w:r>
      <w:r w:rsidR="009F7217">
        <w:rPr>
          <w:rFonts w:ascii="Times New Roman" w:hAnsi="Times New Roman" w:cs="Times New Roman"/>
        </w:rPr>
        <w:t xml:space="preserve"> РФ.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1.2. Законодательной и нормативной основой деятельности охраны труда и безопасности жизнедеятельности в ДОУ являются Конституция РФ, Основы законодательства РФ об охране труда, постановления Правительства РФ и Минтруда России, государственная система стандартов безопасности труда (ССБТ), строительные нормативы и правила СНиП), санитарные правила и нормы (СанПиН), а также нормативные правовые акты по охране труда, приказы, распоряжения Минобразования России и настоящее Положение.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1.3. Главной целью организации работы по охране труда и безопасности жизнедеятельности в ДОУ является сохранение жизни и здоровья воспитанников и работников в процессе трудового и образовательного процесса.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1.4. Управление работой по охране труда и безопасности жизнедеятельности в ДОУ осуществляет заведующий.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1.5. Непосредственную организацию работы по охране труда и безопасности жизнедеятельности в ДОУ осуществляет ответственный по охране труда, обеспечивающий проведение в жизнь мероприятий по охране труда и безопасности жизнедеятельности, устанавливающий круг обязанностей работников по охране труда и технике безопасности, контролирующий ведение обязательной документации.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1.6. Ответственный по охране труда подчиняется непосредственного заведующему Учреждения. 1.7. Ответственный по охране труда назначается и освобождается от обязанностей приказом заведующего ДОУ.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1.8. Ответственным по охране труда назначается лицо, имеющее свидетельство об окончании курсов обучения и повышения квалификации по охране труда. Руководитель ДОУ организует для ответственного по охране труда систематическое повышение квалификации не реже одного раза в пять лет, периодическую проверку знаний один раз в три года, а для вновь принятого – в течение месяца проверку знаний в установленном порядке в соответствии </w:t>
      </w:r>
      <w:r w:rsidR="00B67B5E" w:rsidRPr="008E62D9">
        <w:rPr>
          <w:rFonts w:ascii="Times New Roman" w:hAnsi="Times New Roman" w:cs="Times New Roman"/>
        </w:rPr>
        <w:t xml:space="preserve">с должностными обязанностями.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lastRenderedPageBreak/>
        <w:t xml:space="preserve">1.9. Ответственный по охране труда осуществляет свою деятельность во взаимодействии с комиссией по охране труда, комиссией по расследованию несчастных случаев, профсоюзным комитетом ДОУ. </w:t>
      </w:r>
    </w:p>
    <w:p w:rsidR="00B67B5E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1.10. Срок действия данного Положения не ограничен. Данное Положение действует до принятия нового. Изменения и дополнения в настоящее Положение вносятся с учетом мнения председателя профсоюзного комитета, обсуждаются и принимаются на общем собрании коллектива. </w:t>
      </w:r>
    </w:p>
    <w:p w:rsidR="008E62D9" w:rsidRPr="008E62D9" w:rsidRDefault="008E62D9" w:rsidP="008E62D9">
      <w:pPr>
        <w:spacing w:after="0"/>
        <w:rPr>
          <w:rFonts w:ascii="Times New Roman" w:hAnsi="Times New Roman" w:cs="Times New Roman"/>
        </w:rPr>
      </w:pPr>
    </w:p>
    <w:p w:rsidR="00B67B5E" w:rsidRPr="008E62D9" w:rsidRDefault="003343D2" w:rsidP="008E62D9">
      <w:pPr>
        <w:spacing w:after="0"/>
        <w:jc w:val="center"/>
        <w:rPr>
          <w:rFonts w:ascii="Times New Roman" w:hAnsi="Times New Roman" w:cs="Times New Roman"/>
          <w:b/>
        </w:rPr>
      </w:pPr>
      <w:r w:rsidRPr="008E62D9">
        <w:rPr>
          <w:rFonts w:ascii="Times New Roman" w:hAnsi="Times New Roman" w:cs="Times New Roman"/>
          <w:b/>
        </w:rPr>
        <w:t>2. Основные задачи работы по охране труда и безопасности жизнедеятельности в ДОУ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2.1. Обеспечение выполнения требований правовых локальных актов и нормативно</w:t>
      </w:r>
      <w:r w:rsidR="00B67B5E" w:rsidRPr="008E62D9">
        <w:rPr>
          <w:rFonts w:ascii="Times New Roman" w:hAnsi="Times New Roman" w:cs="Times New Roman"/>
        </w:rPr>
        <w:t>-</w:t>
      </w:r>
      <w:r w:rsidRPr="008E62D9">
        <w:rPr>
          <w:rFonts w:ascii="Times New Roman" w:hAnsi="Times New Roman" w:cs="Times New Roman"/>
        </w:rPr>
        <w:t xml:space="preserve">технических документов по созданию здоровых и безопасных условий труда и образовательного процесса.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2.2. Организация работы по обеспечению выполнения работниками требований охраны труда. 2.3. Организация и проведение профилактической работы по предупреждению травматизма среди воспитанников и работников ДОУ, профессиональных заболеваний, обусловленных производственными факторами, а также работы по улучшению условий труда.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2.4. 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2.5. Соблюдение требований нормативных документов по пожарной безопасности, защите окружающей среды и действиям в чрезвычайных ситуациях.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2.6. Обеспечение безопасности и эвакуации зданий и сооружений, используемых в образовательном процессе, оборудования, приборов и технических средств обучения.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 2.7. Охрана и укрепление здоровья воспитанников и работников, создание оптимальных сочетаний режимов труда, обучения и отдыха.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2.8. Контроль за соблюдением работниками и работодателем законодательства и иных нормативных правовых актов по охране труда, коллективного договора, соглашения по охране труда и пр.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2.9. Оперативный контроль, за состоянием охраны труда и организацией образовательного процесса в ДОУ.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2.10. Планирование и организация мероприятий по охране труда, составление отчетности по установленным формам, ведение обязательной документации.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2.11. Организация пропаганды по охране труда и безопасности жизнедеятельности в ДОУ. Изучение и распространение передового опыта по охране труда и безопасности жизнедеятельности.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2.12. Информирование и консультирование работников ДОУ по вопросам охраны труда и безопасности жизнедеятельности. </w:t>
      </w:r>
    </w:p>
    <w:p w:rsidR="00B67B5E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2.13. Организация проведения инструктажей, обучения, проверки знаний по охране и безопасности жизнедеятельности работников ДОУ. </w:t>
      </w:r>
    </w:p>
    <w:p w:rsidR="008E62D9" w:rsidRPr="008E62D9" w:rsidRDefault="008E62D9" w:rsidP="008E62D9">
      <w:pPr>
        <w:spacing w:after="0"/>
        <w:rPr>
          <w:rFonts w:ascii="Times New Roman" w:hAnsi="Times New Roman" w:cs="Times New Roman"/>
        </w:rPr>
      </w:pPr>
    </w:p>
    <w:p w:rsidR="00B67B5E" w:rsidRPr="008E62D9" w:rsidRDefault="003343D2" w:rsidP="008E62D9">
      <w:pPr>
        <w:spacing w:after="0"/>
        <w:jc w:val="center"/>
        <w:rPr>
          <w:rFonts w:ascii="Times New Roman" w:hAnsi="Times New Roman" w:cs="Times New Roman"/>
          <w:b/>
        </w:rPr>
      </w:pPr>
      <w:r w:rsidRPr="008E62D9">
        <w:rPr>
          <w:rFonts w:ascii="Times New Roman" w:hAnsi="Times New Roman" w:cs="Times New Roman"/>
          <w:b/>
        </w:rPr>
        <w:t>3. Основные функции работы по охране труда и безопасности жизнедеятельности в ДОУ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3.1. Общее собрание коллектива ДОУ: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образовательного процесса;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заслушивает заведующего ДОУ, ответственного по охране труда, председателя профсоюзного комитета о выполнении соглашений, плана работы по охране труда и безопасности жизнедеятельности работников и воспитанников. </w:t>
      </w:r>
    </w:p>
    <w:p w:rsidR="00B67B5E" w:rsidRPr="008E62D9" w:rsidRDefault="00B67B5E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3</w:t>
      </w:r>
      <w:r w:rsidR="003343D2" w:rsidRPr="008E62D9">
        <w:rPr>
          <w:rFonts w:ascii="Times New Roman" w:hAnsi="Times New Roman" w:cs="Times New Roman"/>
        </w:rPr>
        <w:t xml:space="preserve">.2. Заведующий ДОУ: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- организует работу по созданию и обеспечению условий организации образовательного процесса в соответствии с действующим законодательством о труде, межотраслевыми и ведомственными нормативными документами, иными локальными актами по охране труда, Уставом ДОУ;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- обеспечивает безопасную эксплуатацию инженерно-технических коммуникаций, оборудования, принимает меры по приведению их в соответствие с действующими стандартами, правилами и нормами по охране труда, своевременно организует осмотры и ремонт здания ДОУ;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lastRenderedPageBreak/>
        <w:t xml:space="preserve"> - назначает приказом ответственных лиц за соблюдение требований охраны труда в кабинетах, физкультурном и музыкальных залах и т.д., а также во всех подсобных помещениях ДОУ;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утверждает должностные обязанности по обеспечению безопасности жизнедеятельности для педагогических работников и инструкции по охране труда для всех работников ДОУ (по профессиям и видам работ);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принимает меры по внедрению предложений членов коллектива, направленных на дальнейшее улучшение и оздоровление условий организации образовательного процесса;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выносит на обсуждение Педагогического совета, Общего собрания коллектива вопросы организации работы по охране труда в ДОУ;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отчитывается на Общем собрании коллектива о создании охраны труда, выполнении мероприятий по оздоровлению работников и воспитанников, улучшению условий образовательного процесса, а также принимаемых мерах по устранению выявленных недостатков;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обеспечение работников ДОУ спецодеждой, спецобувью и другими средствами индивидуальной защиты в соответствии с действующими типовыми нормами и инструкциями;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поощряет работников ДОУ за активную работу по созданию и обеспечению здоровых и безопасных условий при организации образовательного процесса, а также привлекает к дисциплинарной ответственности лиц, виновных в нарушении законодательства о труде, правил и норм по охране труда;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проводит профилактическую работу по предупреждению травматизма и снижению заболеваемости работников и воспитанников;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оформляет прием новых работников только при наличии положительного заключения медицинского учреждения, контролирует своевременно проведение диспансеризации работников и воспитанников;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в установленном порядке работу комиссии по приемке ДОУ к новому учебному году, подписывает акты приемки ДОУ;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немедленно сообщает о групповом, тяжелом несчастном случае и случае со смертельным исходом непосредственно председателю комитета образования города,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заключает и организует совместно с профсоюзным комитетом ДОУ выполнение ежегодных соглашений по охране труда, подводит итоги выполнения соглашения по охране труда один раз в полугодие на Общем собрании коллектива;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утверждает по согласованию с профсоюзным комитетом ДОУ инструкции по охране труда для работников, в установленном порядке организует пересмотр и обновление </w:t>
      </w:r>
      <w:r w:rsidR="00B67B5E" w:rsidRPr="008E62D9">
        <w:rPr>
          <w:rFonts w:ascii="Times New Roman" w:hAnsi="Times New Roman" w:cs="Times New Roman"/>
        </w:rPr>
        <w:t xml:space="preserve">инструкции;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планирует в установленном порядке периодическое обучение работников ДОУ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- принимает меры совместно с профсоюзным комитетом, родительской общественностью по улучшению организации питания, ассортимента продуктов, созданию условий для качественного приготовления пищи, организации питания воспитанников;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обеспечивает учебно-трудовую нагрузку работников и воспитанников с учетом их психофизических возможностей, организует оптимальные режимы труда и отдыха;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определяет финансирование мероприятий по обеспечению безопасности жизнедеятельности, производит оплату больничных листов нетрудоспособности и доплату лицам, работающим в неблагоприятных условиях труда.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3.3. Ответственный по охране труда ДОУ: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работу по соблюдению в образовательном процессе норм и правил охраны труда, выявлению опасных и вредных производственных факторов;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lastRenderedPageBreak/>
        <w:t xml:space="preserve">- обеспечивает контроль за безопасностью используемых в образовательном процессе оборудования, приборов, технических и наглядных средств обучения;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информирует работников от лица заведующего ДОУ о состоянии условий охраны труда, принятых мерах по защите от воздействия опасных и вредных факторов на рабочих местах; - разрешает проведение образовательного процесса с воспитанника 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своевременное и качественное проведение паспортизации групповых помещений, учебных кабинетов, физкультурного зала, а также подсобных помещений;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разработку и периодический пересмотр не реже одного раза в пять лет инструкций по охране труда (по профессиям и видам работ);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выявляет обстоятельства несчастных случаев, происшедших с работниками, воспитанниками;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обеспечивает соблюдение требований охраны труда при эксплуатации основного здания и других построек ДОУ, технологического, энергетического оборудования, осуществляет их периодический осмотр и организует текущий ремонт;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- обеспечивает безопасность при переносе тяжестей, погрузочно-разгрузочных работах на территории ДОУ;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организует соблюдение требований пожарной безопасности зданий и сооружений, следит за исправностью средств пожаротушения;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-обеспечивает текущий контроль за санитарно-гигиеническим состоянием учебных кабинетов, физкультурного зала и других помещений в соответствии с требованиями норм и правил безопасности жизнедеятельности;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обеспечивает групповые помещения, учебные кабинеты,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- 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освещенности, наличия радиации, шума в помещениях ДОУ в соответствии с правилами и нормами по обеспечению бе</w:t>
      </w:r>
      <w:r w:rsidR="00B67B5E" w:rsidRPr="008E62D9">
        <w:rPr>
          <w:rFonts w:ascii="Times New Roman" w:hAnsi="Times New Roman" w:cs="Times New Roman"/>
        </w:rPr>
        <w:t xml:space="preserve">зопасности жизнедеятельности;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-оборудует кабинет охраны труда, оснащает его всем необходимым методическим и демонстрационным оборудованием, документацией. В установленном порядке ведет обязательную документацию по охране труда;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приобретает согласно заявке спецодежду, спецобувь и другие средства индивидуальной защиты для работников учреждения; 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- обеспечивает учет, хранение противопожарного инвентаря, сушку, стирку, ремонт и обеззараживание спецодежды, спецобуви и индивидуальных средств защиты;</w:t>
      </w:r>
    </w:p>
    <w:p w:rsidR="00B67B5E" w:rsidRPr="008E62D9" w:rsidRDefault="003343D2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 - осуществляет ежедневный контроль: </w:t>
      </w:r>
    </w:p>
    <w:p w:rsidR="00B67B5E" w:rsidRPr="008E62D9" w:rsidRDefault="00B67B5E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а)</w:t>
      </w:r>
      <w:r w:rsidR="003343D2" w:rsidRPr="008E62D9">
        <w:rPr>
          <w:rFonts w:ascii="Times New Roman" w:hAnsi="Times New Roman" w:cs="Times New Roman"/>
        </w:rPr>
        <w:t xml:space="preserve"> за выполнением мероприятий раздела «Охрана труда» коллективного договора, соглашения по охране труда, мероприятий по устранению причин, вызывающих несчастный случай, и других мероприятий, направленных на создание здоровых и безопасных условий труда; </w:t>
      </w:r>
    </w:p>
    <w:p w:rsidR="00B67B5E" w:rsidRPr="008E62D9" w:rsidRDefault="00B67B5E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б)</w:t>
      </w:r>
      <w:r w:rsidR="003343D2" w:rsidRPr="008E62D9">
        <w:rPr>
          <w:rFonts w:ascii="Times New Roman" w:hAnsi="Times New Roman" w:cs="Times New Roman"/>
        </w:rPr>
        <w:t xml:space="preserve">выполнением требований законодательных и иных нормативных правовых актов по охране труда; </w:t>
      </w:r>
    </w:p>
    <w:p w:rsidR="00B67B5E" w:rsidRPr="008E62D9" w:rsidRDefault="00B67B5E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в)</w:t>
      </w:r>
      <w:r w:rsidR="003343D2" w:rsidRPr="008E62D9">
        <w:rPr>
          <w:rFonts w:ascii="Times New Roman" w:hAnsi="Times New Roman" w:cs="Times New Roman"/>
        </w:rPr>
        <w:t xml:space="preserve"> доведение до сведения работников ДОУ вводимых в действие новых законодательных и иных нормативных правовых актов по охране труда; </w:t>
      </w:r>
    </w:p>
    <w:p w:rsidR="00B67B5E" w:rsidRPr="008E62D9" w:rsidRDefault="00B67B5E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г)</w:t>
      </w:r>
      <w:r w:rsidR="003343D2" w:rsidRPr="008E62D9">
        <w:rPr>
          <w:rFonts w:ascii="Times New Roman" w:hAnsi="Times New Roman" w:cs="Times New Roman"/>
        </w:rPr>
        <w:t xml:space="preserve"> соблюдение установленного порядка проведения аттестации рабочих мест по условиям труда и паспортизации учебных помещений, выполнением заключений по протоколам замеров параметров опасных и вредных факторов; </w:t>
      </w:r>
    </w:p>
    <w:p w:rsidR="00B67B5E" w:rsidRPr="008E62D9" w:rsidRDefault="00B67B5E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lastRenderedPageBreak/>
        <w:t>д)</w:t>
      </w:r>
      <w:r w:rsidR="003343D2" w:rsidRPr="008E62D9">
        <w:rPr>
          <w:rFonts w:ascii="Times New Roman" w:hAnsi="Times New Roman" w:cs="Times New Roman"/>
        </w:rPr>
        <w:t xml:space="preserve"> своевременным проведением необходимых испытаний и технических освидетельствований оборудования, машин и механизмов; </w:t>
      </w:r>
    </w:p>
    <w:p w:rsidR="00B67B5E" w:rsidRPr="008E62D9" w:rsidRDefault="00B67B5E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е)</w:t>
      </w:r>
      <w:r w:rsidR="003343D2" w:rsidRPr="008E62D9">
        <w:rPr>
          <w:rFonts w:ascii="Times New Roman" w:hAnsi="Times New Roman" w:cs="Times New Roman"/>
        </w:rPr>
        <w:t xml:space="preserve"> эффективность работы аспирационных и вентиляционных систем, состоянием предохранительных приспособлений и защитных устройств на рабочем оборудовании; </w:t>
      </w:r>
    </w:p>
    <w:p w:rsidR="008E62D9" w:rsidRPr="008E62D9" w:rsidRDefault="00B67B5E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ж)</w:t>
      </w:r>
      <w:r w:rsidR="003343D2" w:rsidRPr="008E62D9">
        <w:rPr>
          <w:rFonts w:ascii="Times New Roman" w:hAnsi="Times New Roman" w:cs="Times New Roman"/>
        </w:rPr>
        <w:t xml:space="preserve"> проведением ежегодных проверок заземления электроустановок и изоляции электропроводки в соответствии с действующими и нормами; </w:t>
      </w:r>
    </w:p>
    <w:p w:rsidR="008E62D9" w:rsidRPr="008E62D9" w:rsidRDefault="008E62D9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3)</w:t>
      </w:r>
      <w:r w:rsidR="003343D2" w:rsidRPr="008E62D9">
        <w:rPr>
          <w:rFonts w:ascii="Times New Roman" w:hAnsi="Times New Roman" w:cs="Times New Roman"/>
        </w:rPr>
        <w:t xml:space="preserve"> своевременным и качественным проведением обучения, проверки знаний и всех видов инструктажей по охране труда работников ДОУ; </w:t>
      </w:r>
    </w:p>
    <w:p w:rsidR="008E62D9" w:rsidRPr="008E62D9" w:rsidRDefault="008E62D9" w:rsidP="008E62D9">
      <w:pPr>
        <w:spacing w:after="0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и)</w:t>
      </w:r>
      <w:r w:rsidR="003343D2" w:rsidRPr="008E62D9">
        <w:rPr>
          <w:rFonts w:ascii="Times New Roman" w:hAnsi="Times New Roman" w:cs="Times New Roman"/>
        </w:rPr>
        <w:t xml:space="preserve"> соблюдением установленного порядка расследования и учета несчастных случаев, организацией хранения актов ф.Н-1, ф.Н-2, других материалов расследования несчастных слу</w:t>
      </w:r>
      <w:r w:rsidRPr="008E62D9">
        <w:rPr>
          <w:rFonts w:ascii="Times New Roman" w:hAnsi="Times New Roman" w:cs="Times New Roman"/>
        </w:rPr>
        <w:t>чаев с работниками и воспитанниками;</w:t>
      </w:r>
    </w:p>
    <w:p w:rsidR="00B67B5E" w:rsidRDefault="008E62D9" w:rsidP="008E62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343D2" w:rsidRPr="008E62D9">
        <w:rPr>
          <w:rFonts w:ascii="Times New Roman" w:hAnsi="Times New Roman" w:cs="Times New Roman"/>
        </w:rPr>
        <w:t xml:space="preserve">собирает, разрабатывает и выносит на рассмотрение общим собранием коллектива предложения и рекомендации по улучшению условий труда для внесения изменении и дополнений в коллективный договор, соглашение по охране труда и пр. </w:t>
      </w:r>
    </w:p>
    <w:p w:rsidR="00C34D76" w:rsidRPr="008E62D9" w:rsidRDefault="008E62D9" w:rsidP="008E62D9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3.4</w:t>
      </w:r>
      <w:r w:rsidR="003343D2" w:rsidRPr="008E62D9">
        <w:rPr>
          <w:rFonts w:ascii="Times New Roman" w:hAnsi="Times New Roman" w:cs="Times New Roman"/>
        </w:rPr>
        <w:t xml:space="preserve">. Комиссия по расследованию несчастных случаев ДОУ: </w:t>
      </w:r>
    </w:p>
    <w:p w:rsidR="00C34D76" w:rsidRPr="008E62D9" w:rsidRDefault="003343D2" w:rsidP="008E62D9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создается в ДОУ в начале календарного года. В ее состав входит ответственный по охране труда, представители работодателя и профсоюзного комитета ДОУ. Председателем комиссии по расследованию несчастных случаев является ответственный по охране труда ДОУ; </w:t>
      </w:r>
    </w:p>
    <w:p w:rsidR="00C34D76" w:rsidRPr="008E62D9" w:rsidRDefault="003343D2" w:rsidP="008E62D9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выявляет и опрашивает очевидцев происшествия, лиц, допустивших нарушения нормативных требований по охране труда, жизни и здоровья детей, получает необходимую информацию от работодателя и по возможности – объяснения от пострадавшего; </w:t>
      </w:r>
    </w:p>
    <w:p w:rsidR="00C34D76" w:rsidRPr="008E62D9" w:rsidRDefault="003343D2" w:rsidP="008E62D9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устанавливает на основании собранных документов и материалов обстоятельства и причины несчастного случая, определяет,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им трудовых обязанностей; </w:t>
      </w:r>
    </w:p>
    <w:p w:rsidR="00C34D76" w:rsidRPr="008E62D9" w:rsidRDefault="003343D2" w:rsidP="008E62D9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>- квалифицирует несчастный случай как несчастный случай на производстве или как несчастный случай, не связанный с производством; - определяет лиц, допустивших нарушения техники безопасности, охраны труда, охраны жизни и здоровья детей, законов и иных нормативно-правовых актов;</w:t>
      </w:r>
    </w:p>
    <w:p w:rsidR="00C34D76" w:rsidRPr="008E62D9" w:rsidRDefault="003343D2" w:rsidP="008E62D9">
      <w:pPr>
        <w:spacing w:after="0"/>
        <w:jc w:val="both"/>
        <w:rPr>
          <w:rFonts w:ascii="Times New Roman" w:hAnsi="Times New Roman" w:cs="Times New Roman"/>
        </w:rPr>
      </w:pPr>
      <w:r w:rsidRPr="008E62D9">
        <w:rPr>
          <w:rFonts w:ascii="Times New Roman" w:hAnsi="Times New Roman" w:cs="Times New Roman"/>
        </w:rPr>
        <w:t xml:space="preserve">- определяет меры по устранению причин и предупреждению несчастных случаев в ДОУ. </w:t>
      </w:r>
    </w:p>
    <w:p w:rsidR="00C34D76" w:rsidRPr="009671EC" w:rsidRDefault="008E62D9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>3.5</w:t>
      </w:r>
      <w:r w:rsidR="003343D2" w:rsidRPr="009671EC">
        <w:rPr>
          <w:rFonts w:ascii="Times New Roman" w:hAnsi="Times New Roman" w:cs="Times New Roman"/>
        </w:rPr>
        <w:t xml:space="preserve">. Председатель профсоюзного комитета ДОУ: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организует общественный контроль за состоянием безопасности жизнедеятельности в ДОУ, деятельностью администрации по созданию и обеспечению здоровых условий, быта и отдыха работников и воспитанников;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принимает участие в разработке перспективных и текущих планов работы по охране труда в ДОУ, инструкции по обеспечению безопасности жизнедеятельности воспитанников и работников, подписывает их и способствует их реализации;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контролирует выполнение коллективных договоров, соглашений по улучшению условий и охраны труда;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осуществляет защиту социальных прав работников и воспитанников ДОУ;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проводит анализ травматизма и заболеваемости в ДОУ, участвует в разработке и реализации мероприятий по их предупреждению и снижению;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представляет интересы членов профсоюза в совместной с администрацией комиссии по охране труда, включая и участие в расследовании несчастных случаев;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участвует в проведении совместно с уполномоченными лицами по охране труда профсоюзов или трудового коллектива проверок, обследования на соответствие их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 и пр. </w:t>
      </w:r>
    </w:p>
    <w:p w:rsidR="001F6B3F" w:rsidRPr="009671EC" w:rsidRDefault="009671EC" w:rsidP="009671E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 w:rsidR="003343D2" w:rsidRPr="009671EC">
        <w:rPr>
          <w:rFonts w:ascii="Times New Roman" w:hAnsi="Times New Roman" w:cs="Times New Roman"/>
        </w:rPr>
        <w:t xml:space="preserve">. Старший воспитатель ДОУ: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контролирует выполнение педагогическими работниками возложенных на них обязанностей по обеспечению безопасности жизнедеятельности воспитанников;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lastRenderedPageBreak/>
        <w:t xml:space="preserve">- участвует в проведении административно-общественного контроля по вопросам обеспечения безопасности жизнедеятельности в ДОУ, в расследовании несчастных случаев, происшедших с работниками или воспитанниками;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определяет методику, порядок обучения правилам дорожного движения, поведения на улице, воде, в быту, пожарной безопасности. Осуществляет </w:t>
      </w:r>
      <w:r w:rsidR="001F6B3F" w:rsidRPr="009671EC">
        <w:rPr>
          <w:rFonts w:ascii="Times New Roman" w:hAnsi="Times New Roman" w:cs="Times New Roman"/>
        </w:rPr>
        <w:t xml:space="preserve">проверку знаний воспитанников;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несет ответственность за организацию образовательного процесса с воспитанниками в строгом соответствии с нормами и правилами охраны труда, нормами Сан ПиН;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оказывает методическую помощь педагогическим работникам по вопросам обеспечения охраны жизни и здоровья воспитанников, предупреждения травматизма и других несчастных случаев, организует их инструктаж;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контролирует соблюдение и принимает мер по выполнению санитарногигиенических норм и требований, правил по охране труда, пожарной безопасности при проведении образовательного процесса с воспитанниками вне ДОУ;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организует с воспитанниками и их родителями (законными представителями) мероприятия по предупреждению травматизма, дорожно-транспортных происшествий, несчастных случаев, происходящих на улице, воде, в быту и т.д.;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осуществляет организацию безопасности и контроль состояния рабочих мест, учебного оборудования, наглядных пособий, спортивного инвентаря, технических средств обучения;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не допускает проведение учебных занятий, работы кружков в необорудованных для этих целей и не принятых в эксплуатацию помещениях, а воспитанников – к проведению занятий или работ без предусмотренной спецодежды, спецобувь и других средств индивидуальной защиты;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контролирует оснащение учебного помещения противопожарным имуществом,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вносит предложения по улучшению и оздоровлению условий организации образовательного процесса (для включения их в соглашение по охране труда), а также доводит до сведения заведующего ДОУ обо всех недостатках в обеспечении образовательного процесса, снижающих жизнедеятельность и работоспособность организма работников, воспитанников (заниженность освещения, шум аппаратуры, люминесцентных ламп, нарушение экологии на рабочих местах и др.);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>- несет ответственность в соответствии с действующим законодательством о труде за несчастный случай, происшедшие с воспитанниками во время образовательного процесса в результате нарушения норм и правил охраны труда.</w:t>
      </w:r>
    </w:p>
    <w:p w:rsidR="001F6B3F" w:rsidRPr="009671EC" w:rsidRDefault="009671EC" w:rsidP="009671E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="003343D2" w:rsidRPr="009671EC">
        <w:rPr>
          <w:rFonts w:ascii="Times New Roman" w:hAnsi="Times New Roman" w:cs="Times New Roman"/>
        </w:rPr>
        <w:t xml:space="preserve">. Педагогические работники ДОУ: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обеспечивают безопасное проведение образовательного процесса;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организует обучение воспитанников правилам безопасного поведения на улице, дороге, в быту и пр. в рамках образовательной программы;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принимают меры по устранению причин, несущих угрозу жизни и здоровью воспитанников и работников в помещениях и на территории ДОУ;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оперативно извещают заведующего ДОУ о каждом несчастном случае с воспитанником, работником, принимают меры по оказанию первой доврачебной помощи;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вносят предложения по улучшению и оздоровлению условий организации образовательного процесса в ДОУ, доводят до сведения заведующего, ответственного по охране труда о всех недостатках в обеспечении образовательного процесса, снижающих жизнедеятельность и работоспособность организма воспитанников;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несут ответственность за сохранение жизни и здоровья воспитанников во время образовательного процесса; </w:t>
      </w:r>
    </w:p>
    <w:p w:rsidR="001F6B3F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осуществляют постоянный контроль за соблюдением правил охраны труда и техники безопасности на рабочем месте. </w:t>
      </w:r>
    </w:p>
    <w:p w:rsidR="009671EC" w:rsidRPr="009671EC" w:rsidRDefault="009671EC" w:rsidP="009671EC">
      <w:pPr>
        <w:spacing w:after="0"/>
        <w:jc w:val="both"/>
        <w:rPr>
          <w:rFonts w:ascii="Times New Roman" w:hAnsi="Times New Roman" w:cs="Times New Roman"/>
        </w:rPr>
      </w:pPr>
    </w:p>
    <w:p w:rsidR="001F6B3F" w:rsidRPr="009671EC" w:rsidRDefault="003343D2" w:rsidP="009671EC">
      <w:pPr>
        <w:spacing w:after="0"/>
        <w:jc w:val="center"/>
        <w:rPr>
          <w:rFonts w:ascii="Times New Roman" w:hAnsi="Times New Roman" w:cs="Times New Roman"/>
          <w:b/>
        </w:rPr>
      </w:pPr>
      <w:r w:rsidRPr="009671EC">
        <w:rPr>
          <w:rFonts w:ascii="Times New Roman" w:hAnsi="Times New Roman" w:cs="Times New Roman"/>
          <w:b/>
        </w:rPr>
        <w:t>4. Права работников, осуществляющих работу по охране труда и безопа</w:t>
      </w:r>
      <w:r w:rsidR="001F6B3F" w:rsidRPr="009671EC">
        <w:rPr>
          <w:rFonts w:ascii="Times New Roman" w:hAnsi="Times New Roman" w:cs="Times New Roman"/>
          <w:b/>
        </w:rPr>
        <w:t>сности жизнедеятельности в ДОУ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lastRenderedPageBreak/>
        <w:t xml:space="preserve"> 4.1. Ответственность по охране труда имеет право: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проверять состояние условий и охраны труда в ДОУ и предъявлять заведующему ДОУ обязательные для исполнения предписания установленной формы. При необходимости привлекать к проверкам специалистов из структурных поздравлений по согласованию с заведующим;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 уведомлением заведующего ДОУ;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запрашивать и получать от заведующего ДОУ материалы по вопросам охраны труда, требовать письменные объяснения от лиц, допустивших нарушения нормативных правовых актов по охране труда; - вносить предложения заведующему ДОУ об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правил, нормы и инструкции по охране труда;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принимать участие в рассмотрении и обсуждении состояния охраны труда в ДОУ на заседаниях профсоюзного комитета, общих собраниях трудового коллектива;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вносить заведующему ДОУ предложения о поощрении отдельных работников за активную работу по сознанию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 - представительствовать по поручению заведующего ДОУ в государственных и общественных организациях при обсуждении вопросов по охране труда.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4.2. Комиссия по охране труда имеет право: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контролировать соблюдение заведующим ДОУ законодательства по охране труда;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проводить экспертизу условий труда и обеспечения безопасности работников, воспитанников; - принимать участие в расследовании несчастных случаев в ДОУ и профессиональных заболеваний; - получать информацию от заведующего об условиях и охране труда, а также о всех несчастных случаях и профессиональных заболеваниях в ДОУ;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предъявлять требования о приостановлении работ в случаях угрозы жизни и здоровью работников;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осуществлять выдачу заведующему ДОУ обязательных к рассмотрению представлений об устранении выявленных нарушений требований охраны труда;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осуществлять проверку условий и охраны труда, выполнение обязательств по охране труда, предусмотренных коллективным договором и соглашением по охране труда;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принимать участие в рассмотрении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труда, а также с изменениями условий труда. </w:t>
      </w:r>
    </w:p>
    <w:p w:rsidR="001F6B3F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4.3. Комиссия по расследованию несчастных случаев имеет право: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получать всю необходимую 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привлекать при необходимости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исследование причин случившегося;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>- оказывать правовую помощь пострадавшим, их доверенным лицам и членам семей по вопросам порядка возмещения вреда, причин</w:t>
      </w:r>
      <w:r w:rsidR="009671EC" w:rsidRPr="009671EC">
        <w:rPr>
          <w:rFonts w:ascii="Times New Roman" w:hAnsi="Times New Roman" w:cs="Times New Roman"/>
        </w:rPr>
        <w:t xml:space="preserve">енного здоровью пострадавших;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выносить независимое решение по результатам расследования.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4.4. Работники имеют право: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на рабочее место, соответствующее требованиям охраны труда;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обязательное социальное страхование от несчастных случаев на производстве и профессиональных заболеваний в соответствии с федеральным законом;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lastRenderedPageBreak/>
        <w:t xml:space="preserve">- 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>- отказ от выполнения работ в случае возникновения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 -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обучение безопасным методам и приемам труда за счет средств Работодателя;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профессиональную переподготовку за счет средств Работодателя в случае ликвидации рабочего места вследствие нарушения требований охраны труда;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труда;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>- обращение в органы государственной власти РФ, субъектов РФ и органы местного самоуправления, к Работодателю, Учредителю,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личное участие или через свои представителей в расследовании вопросов, связанных с обеспечением безопасных условий труда на рабочем месте, и расследовании происшедшего с ним несчастного случая на производстве или профессионального заболевания. </w:t>
      </w:r>
    </w:p>
    <w:p w:rsidR="009671EC" w:rsidRPr="009671EC" w:rsidRDefault="009671EC" w:rsidP="009671EC">
      <w:pPr>
        <w:spacing w:after="0"/>
        <w:jc w:val="both"/>
        <w:rPr>
          <w:rFonts w:ascii="Times New Roman" w:hAnsi="Times New Roman" w:cs="Times New Roman"/>
        </w:rPr>
      </w:pPr>
    </w:p>
    <w:p w:rsidR="009671EC" w:rsidRPr="009671EC" w:rsidRDefault="003343D2" w:rsidP="009671EC">
      <w:pPr>
        <w:spacing w:after="0"/>
        <w:jc w:val="center"/>
        <w:rPr>
          <w:rFonts w:ascii="Times New Roman" w:hAnsi="Times New Roman" w:cs="Times New Roman"/>
          <w:b/>
        </w:rPr>
      </w:pPr>
      <w:r w:rsidRPr="009671EC">
        <w:rPr>
          <w:rFonts w:ascii="Times New Roman" w:hAnsi="Times New Roman" w:cs="Times New Roman"/>
          <w:b/>
        </w:rPr>
        <w:t>5. Контроль и ответственность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5.1. Контроль за деятельностью работников, осуществляющих работу по охране труда и безопасности жизнедеятельности в ДОУ, обеспечивают заведующий ДОУ, служба охраны труда комитета образования, органы государственного надзора и контроля за соблюдением требований охраны труда.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5.2. Ответственность за организацию работы по охране труда и безопасности жизнедеятельности несет заведующий ДОУ.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5.3. Работники, выполняющие функции по обеспечению охраны труда и безопасности жизнедеятельности в ДОУ, несут ответственность: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-за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соблюдение установленных сроков расследования несчастных случаев; </w:t>
      </w:r>
    </w:p>
    <w:p w:rsidR="009671EC" w:rsidRPr="009671EC" w:rsidRDefault="003343D2" w:rsidP="009671EC">
      <w:pPr>
        <w:spacing w:after="0"/>
        <w:jc w:val="both"/>
        <w:rPr>
          <w:rFonts w:ascii="Times New Roman" w:hAnsi="Times New Roman" w:cs="Times New Roman"/>
        </w:rPr>
      </w:pPr>
      <w:r w:rsidRPr="009671EC">
        <w:rPr>
          <w:rFonts w:ascii="Times New Roman" w:hAnsi="Times New Roman" w:cs="Times New Roman"/>
        </w:rPr>
        <w:t xml:space="preserve">- объективность выводов и решений, принятых ими по результатам проведенных расследований; - доверенность представляемой информации; </w:t>
      </w:r>
    </w:p>
    <w:p w:rsidR="00897DCF" w:rsidRDefault="003343D2" w:rsidP="009671EC">
      <w:pPr>
        <w:spacing w:after="0"/>
        <w:jc w:val="both"/>
      </w:pPr>
      <w:r w:rsidRPr="009671EC">
        <w:rPr>
          <w:rFonts w:ascii="Times New Roman" w:hAnsi="Times New Roman" w:cs="Times New Roman"/>
        </w:rPr>
        <w:t>- соответствие принятых решений действующему законодательству РФ</w:t>
      </w:r>
      <w:r w:rsidR="009671EC">
        <w:t>.</w:t>
      </w:r>
    </w:p>
    <w:sectPr w:rsidR="00897DCF" w:rsidSect="00FA3D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CC"/>
    <w:rsid w:val="00025311"/>
    <w:rsid w:val="001F6B3F"/>
    <w:rsid w:val="00290400"/>
    <w:rsid w:val="003343D2"/>
    <w:rsid w:val="00535CCC"/>
    <w:rsid w:val="00694B07"/>
    <w:rsid w:val="007A262F"/>
    <w:rsid w:val="00897DCF"/>
    <w:rsid w:val="008E62D9"/>
    <w:rsid w:val="009671EC"/>
    <w:rsid w:val="00995CAA"/>
    <w:rsid w:val="009F7217"/>
    <w:rsid w:val="00B67B5E"/>
    <w:rsid w:val="00C34D76"/>
    <w:rsid w:val="00CE03E2"/>
    <w:rsid w:val="00FA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138C8-140F-48C9-9A77-B122BB66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3E2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locked/>
    <w:rsid w:val="00694B0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94B07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link w:val="20"/>
    <w:locked/>
    <w:rsid w:val="00694B0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4B07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9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4075</Words>
  <Characters>23231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User</cp:lastModifiedBy>
  <cp:revision>18</cp:revision>
  <cp:lastPrinted>2020-05-20T09:47:00Z</cp:lastPrinted>
  <dcterms:created xsi:type="dcterms:W3CDTF">2018-11-16T07:22:00Z</dcterms:created>
  <dcterms:modified xsi:type="dcterms:W3CDTF">2020-10-15T07:59:00Z</dcterms:modified>
</cp:coreProperties>
</file>